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4AF0" w:rsidRPr="00EF4AF0" w:rsidRDefault="00A4586E" w:rsidP="00EF4AF0">
      <w:r w:rsidRPr="00A4586E">
        <w:t>Un vecchio segnale di centro abitato, di fine anni '20 - inizio anni '30.</w:t>
      </w:r>
      <w:r>
        <w:t xml:space="preserve"> Venuto alla luce  durante degli scavi all’ingresso  del viale l’attuale Via Sant’Antonio di </w:t>
      </w:r>
      <w:proofErr w:type="spellStart"/>
      <w:r>
        <w:t>Ranverso</w:t>
      </w:r>
      <w:proofErr w:type="spellEnd"/>
      <w:r>
        <w:t xml:space="preserve"> che porta al Concentrico della </w:t>
      </w:r>
      <w:proofErr w:type="spellStart"/>
      <w:r>
        <w:t>Precettoria</w:t>
      </w:r>
      <w:proofErr w:type="spellEnd"/>
      <w:r>
        <w:t xml:space="preserve"> </w:t>
      </w:r>
      <w:proofErr w:type="spellStart"/>
      <w:r>
        <w:t>Abbazia,Ospedale</w:t>
      </w:r>
      <w:proofErr w:type="spellEnd"/>
      <w:r w:rsidR="00E91BBC">
        <w:t xml:space="preserve">, Convento ,Chiesa </w:t>
      </w:r>
      <w:r>
        <w:t xml:space="preserve"> e Stadera di </w:t>
      </w:r>
      <w:proofErr w:type="spellStart"/>
      <w:r>
        <w:t>Ranverso</w:t>
      </w:r>
      <w:proofErr w:type="spellEnd"/>
      <w:r w:rsidR="00E91BBC">
        <w:t>.</w:t>
      </w:r>
      <w:r w:rsidR="00EF4AF0" w:rsidRPr="00EF4AF0">
        <w:drawing>
          <wp:inline distT="0" distB="0" distL="0" distR="0">
            <wp:extent cx="6120130" cy="4590415"/>
            <wp:effectExtent l="0" t="0" r="0" b="635"/>
            <wp:docPr id="10682161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AF0" w:rsidRDefault="00EF4AF0">
      <w:r>
        <w:t xml:space="preserve">Antico segnale </w:t>
      </w:r>
      <w:proofErr w:type="gramStart"/>
      <w:r>
        <w:t xml:space="preserve">stradale </w:t>
      </w:r>
      <w:r w:rsidR="00A4586E">
        <w:t xml:space="preserve"> Ordine</w:t>
      </w:r>
      <w:proofErr w:type="gramEnd"/>
      <w:r w:rsidR="00A4586E">
        <w:t xml:space="preserve"> </w:t>
      </w:r>
      <w:proofErr w:type="gramStart"/>
      <w:r w:rsidR="00A4586E">
        <w:t>Mauriziano  Abbazia</w:t>
      </w:r>
      <w:proofErr w:type="gramEnd"/>
      <w:r w:rsidR="00A4586E">
        <w:t xml:space="preserve"> di Sant’Antonio di </w:t>
      </w:r>
      <w:proofErr w:type="spellStart"/>
      <w:r w:rsidR="00A4586E">
        <w:t>Ranverso</w:t>
      </w:r>
      <w:proofErr w:type="spellEnd"/>
      <w:r w:rsidR="00A4586E">
        <w:t xml:space="preserve"> </w:t>
      </w:r>
      <w:r>
        <w:t xml:space="preserve">anni </w:t>
      </w:r>
      <w:proofErr w:type="gramStart"/>
      <w:r>
        <w:t>30  TCI</w:t>
      </w:r>
      <w:proofErr w:type="gramEnd"/>
    </w:p>
    <w:sectPr w:rsidR="00EF4A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AF0"/>
    <w:rsid w:val="00A4586E"/>
    <w:rsid w:val="00DB7B22"/>
    <w:rsid w:val="00E91BBC"/>
    <w:rsid w:val="00EF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322A0"/>
  <w15:chartTrackingRefBased/>
  <w15:docId w15:val="{E2354596-718E-4F6D-93BD-A98484D08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F4A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F4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F4A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F4A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F4A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F4A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F4A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F4A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F4A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F4A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F4A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F4A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F4AF0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F4AF0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F4AF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F4AF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F4AF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F4AF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F4A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F4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F4A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F4A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F4A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F4AF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F4AF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F4AF0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F4A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F4AF0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F4A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2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2025-05-16T04:29:00Z</dcterms:created>
  <dcterms:modified xsi:type="dcterms:W3CDTF">2025-05-16T04:29:00Z</dcterms:modified>
</cp:coreProperties>
</file>